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8595" w14:textId="77777777" w:rsidR="00661763" w:rsidRPr="00D30196" w:rsidRDefault="00661763" w:rsidP="0056013C">
      <w:pPr>
        <w:spacing w:before="240" w:after="0" w:line="240" w:lineRule="auto"/>
        <w:jc w:val="center"/>
        <w:rPr>
          <w:rFonts w:ascii="TH SarabunPSK" w:hAnsi="TH SarabunPSK" w:cs="TH SarabunPSK"/>
          <w:noProof/>
          <w:sz w:val="32"/>
          <w:szCs w:val="32"/>
          <w:lang w:val="th-TH"/>
        </w:rPr>
      </w:pP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t>ผลการปฏิบัติงานสืบสวน</w:t>
      </w:r>
    </w:p>
    <w:p w14:paraId="3B708929" w14:textId="1A1706CC" w:rsidR="00661763" w:rsidRDefault="00F91B27" w:rsidP="00661763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B26EE1C" wp14:editId="53BE6968">
                <wp:simplePos x="0" y="0"/>
                <wp:positionH relativeFrom="column">
                  <wp:posOffset>-381000</wp:posOffset>
                </wp:positionH>
                <wp:positionV relativeFrom="paragraph">
                  <wp:posOffset>563880</wp:posOffset>
                </wp:positionV>
                <wp:extent cx="6918960" cy="2346960"/>
                <wp:effectExtent l="0" t="0" r="15240" b="15240"/>
                <wp:wrapNone/>
                <wp:docPr id="1978857544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23469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D33BE0D" id="สี่เหลี่ยมผืนผ้า: มุมมน 5" o:spid="_x0000_s1026" style="position:absolute;margin-left:-30pt;margin-top:44.4pt;width:544.8pt;height:184.8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8klAIAAPMFAAAOAAAAZHJzL2Uyb0RvYy54bWysVN9P2zAQfp+0/8Hy+0jTlQIVKapATJMY&#10;IGDi2Tg2sWT7PNtt2v31OztpWhjjAe0l8f367u6z707P1kaTlfBBga1oeTCiRFgOtbLPFf35cPnl&#10;mJIQma2ZBisquhGBns0/fzpt3UyMoQFdC08QxIZZ6yraxOhmRRF4IwwLB+CERaMEb1hE0T8XtWct&#10;ohtdjEejadGCr50HLkJA7UVnpPOML6Xg8UbKICLRFcXaYv76/H1K32J+ymbPnrlG8b4M9oEqDFMW&#10;kw5QFywysvTqLyijuIcAMh5wMAVIqbjIPWA35ehVN/cNcyL3guQEN9AU/h8sv17du1uPNLQuzAIe&#10;Uxdr6U36Y31kncnaDGSJdSQcldOT8vhkipxytI2/TqZJQJxiF+58iN8EGJIOFfWwtPUdXklmiq2u&#10;Quz8t34pZQCt6kuldRbSMxDn2pMVwwtknAsbD3O4XpofUHd6fAij/ipRjRfeqY+3aiwpP6iElAt8&#10;kUTbj+Y9OuzzvpcAbSlDseM3n+JGi5RX2zshiaqR0XFubKh0v+eyMzWsFp26/GfqDJiQJZI4YPcA&#10;b/FZ9rfW+6dQkSdnCB69V1h3hUNEzgw2DsFGWfBvAeg4ZO78tyR11CSWnqDe3HrioZvb4Pilwqd0&#10;xUK8ZR4HFZ8fLp94gx+poa0o9CdKGvC/39Inf5wftFLS4uBXNPxaMi8o0d8tTtZJOZmkTZGFyeHR&#10;GAW/b3nat9ilOQd8miWuOcfzMflHvT1KD+YRd9QiZUUTsxxzV5RHvxXOY7eQcMtxsVhkN9wOjsUr&#10;e+94Ak+spil5WD8y7/p5ijiK17BdEmz2aqI63xRpYbGMIFUetx2vPd+4WfJQ9Fswra59OXvtdvX8&#10;DwAAAP//AwBQSwMEFAAGAAgAAAAhAGAqUjHfAAAACwEAAA8AAABkcnMvZG93bnJldi54bWxMj0FO&#10;wzAQRfdI3MEaJHat3apEJo1TIRCrCgSFA7jJJI4S25HttIHTM13R5Wi+/n+v2M12YCcMsfNOwWop&#10;gKGrfN25VsH31+tCAotJu1oP3qGCH4ywK29vCp3X/uw+8XRILaMSF3OtwKQ05pzHyqDVcelHdPRr&#10;fLA60RlaXgd9pnI78LUQGbe6c7Rg9IjPBqv+MFkaMY20vNm/pOkD3+T+vf8NoVfq/m5+2gJLOKf/&#10;MFzwCR1KYjr6ydWRDQoWmSCXpEBKUrgExPoxA3ZUsHmQG+Blwa8dyj8AAAD//wMAUEsBAi0AFAAG&#10;AAgAAAAhALaDOJL+AAAA4QEAABMAAAAAAAAAAAAAAAAAAAAAAFtDb250ZW50X1R5cGVzXS54bWxQ&#10;SwECLQAUAAYACAAAACEAOP0h/9YAAACUAQAACwAAAAAAAAAAAAAAAAAvAQAAX3JlbHMvLnJlbHNQ&#10;SwECLQAUAAYACAAAACEAjR+/JJQCAADzBQAADgAAAAAAAAAAAAAAAAAuAgAAZHJzL2Uyb0RvYy54&#10;bWxQSwECLQAUAAYACAAAACEAYCpSMd8AAAALAQAADwAAAAAAAAAAAAAAAADuBAAAZHJzL2Rvd25y&#10;ZXYueG1sUEsFBgAAAAAEAAQA8wAAAPoFAAAAAA==&#10;" fillcolor="#deeaf6 [664]" strokecolor="#2e74b5 [2408]" strokeweight="1pt">
                <v:stroke joinstyle="miter"/>
              </v:roundrect>
            </w:pict>
          </mc:Fallback>
        </mc:AlternateContent>
      </w:r>
      <w:r w:rsidR="00661763"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66176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ธันวาคม</w:t>
      </w:r>
      <w:r w:rsidR="00661763"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พ.ศ.2567</w:t>
      </w:r>
    </w:p>
    <w:p w14:paraId="674AB02D" w14:textId="2BBA0322" w:rsidR="00661763" w:rsidRDefault="00661763" w:rsidP="0066176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75596B9" w14:textId="49F271F9" w:rsidR="00661763" w:rsidRPr="00F91B27" w:rsidRDefault="00F91B27" w:rsidP="00F91B2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F91B2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ได้ร่วมกันจับกุมผู้ต้องหาตามหมายจับศาลจังหวัดหลังสวน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91B27">
        <w:rPr>
          <w:rFonts w:ascii="TH SarabunPSK" w:hAnsi="TH SarabunPSK" w:cs="TH SarabunPSK"/>
          <w:b/>
          <w:bCs/>
          <w:sz w:val="36"/>
          <w:szCs w:val="36"/>
          <w:cs/>
        </w:rPr>
        <w:t>ที่ 243/2567 ลงวันที่ 26 พฤศจิกายน 2567</w:t>
      </w:r>
    </w:p>
    <w:p w14:paraId="143C4157" w14:textId="77777777" w:rsidR="00F91B27" w:rsidRPr="00F91B27" w:rsidRDefault="00F91B27" w:rsidP="00F91B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1B27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ซึ่งต้องหว่ากระทำความผิดฐาน</w:t>
      </w:r>
    </w:p>
    <w:p w14:paraId="6EB8AEB6" w14:textId="77777777" w:rsidR="00F91B27" w:rsidRDefault="00F91B27" w:rsidP="00F91B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B27">
        <w:rPr>
          <w:rFonts w:ascii="TH SarabunPSK" w:hAnsi="TH SarabunPSK" w:cs="TH SarabunPSK"/>
          <w:sz w:val="32"/>
          <w:szCs w:val="32"/>
          <w:cs/>
        </w:rPr>
        <w:t>“ กระทำอนาจารเด็กอายุยังไม่เกินสิบสามปี โดยขู่เข็ญด้วยประการใดๆ โดยเด็กนั้นอยู่ในภาวะที่ไม่สามารถขัดขืนได้ และกระทำชำเราเด็กอายุยังไม่เกินสิบสามปี ”</w:t>
      </w:r>
    </w:p>
    <w:p w14:paraId="587DF2E6" w14:textId="4EEFFC45" w:rsidR="00661763" w:rsidRDefault="00661763" w:rsidP="00F91B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B27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877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B27" w:rsidRPr="00F91B27">
        <w:rPr>
          <w:rFonts w:ascii="TH SarabunPSK" w:hAnsi="TH SarabunPSK" w:cs="TH SarabunPSK"/>
          <w:sz w:val="32"/>
          <w:szCs w:val="32"/>
          <w:cs/>
        </w:rPr>
        <w:t>หน้าบ้านเลขที่ 2/1 ม.7</w:t>
      </w:r>
      <w:r w:rsidR="00F91B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B27" w:rsidRPr="00F91B27">
        <w:rPr>
          <w:rFonts w:ascii="TH SarabunPSK" w:hAnsi="TH SarabunPSK" w:cs="TH SarabunPSK"/>
          <w:sz w:val="32"/>
          <w:szCs w:val="32"/>
          <w:cs/>
        </w:rPr>
        <w:t>ต.ทุ่งตะไคร อ.ทุ่งตะโก จ.ชุมพร</w:t>
      </w:r>
    </w:p>
    <w:p w14:paraId="72DC346C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D40F65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5F486B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14:paraId="5CC68471" w14:textId="77777777" w:rsidR="00F91B27" w:rsidRDefault="00661763" w:rsidP="00661763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</w:t>
      </w:r>
      <w:r w:rsidR="00F91B27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</w:t>
      </w:r>
    </w:p>
    <w:p w14:paraId="206A0997" w14:textId="2A0B9A91" w:rsidR="00661763" w:rsidRDefault="00F91B27" w:rsidP="00661763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             </w:t>
      </w:r>
      <w:r w:rsidR="00661763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4EE2B77A" wp14:editId="2A2F0B12">
            <wp:extent cx="2087739" cy="2782082"/>
            <wp:effectExtent l="133350" t="114300" r="122555" b="170815"/>
            <wp:docPr id="191129057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90571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739" cy="27820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EFE9BBB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A91F6A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C27DE8" w14:textId="77777777" w:rsidR="00661763" w:rsidRDefault="00661763" w:rsidP="00D30196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</w:p>
    <w:p w14:paraId="3D365992" w14:textId="77777777" w:rsidR="00BF7C41" w:rsidRDefault="00BF7C41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br w:type="page"/>
      </w:r>
    </w:p>
    <w:p w14:paraId="18E84C2C" w14:textId="069FD837" w:rsidR="00F91B27" w:rsidRPr="0056013C" w:rsidRDefault="00F91B27" w:rsidP="005601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ผลการปฏิบัติงานสืบสวน</w:t>
      </w:r>
    </w:p>
    <w:p w14:paraId="22BEF759" w14:textId="61AD784E" w:rsidR="00F91B27" w:rsidRDefault="00F91B27" w:rsidP="00F91B27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4D854F1" wp14:editId="4B09BE99">
                <wp:simplePos x="0" y="0"/>
                <wp:positionH relativeFrom="column">
                  <wp:posOffset>-434340</wp:posOffset>
                </wp:positionH>
                <wp:positionV relativeFrom="paragraph">
                  <wp:posOffset>586740</wp:posOffset>
                </wp:positionV>
                <wp:extent cx="6918960" cy="2346960"/>
                <wp:effectExtent l="0" t="0" r="15240" b="15240"/>
                <wp:wrapNone/>
                <wp:docPr id="1007687542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23469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070A551" id="สี่เหลี่ยมผืนผ้า: มุมมน 5" o:spid="_x0000_s1026" style="position:absolute;margin-left:-34.2pt;margin-top:46.2pt;width:544.8pt;height:184.8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8klAIAAPMFAAAOAAAAZHJzL2Uyb0RvYy54bWysVN9P2zAQfp+0/8Hy+0jTlQIVKapATJMY&#10;IGDi2Tg2sWT7PNtt2v31OztpWhjjAe0l8f367u6z707P1kaTlfBBga1oeTCiRFgOtbLPFf35cPnl&#10;mJIQma2ZBisquhGBns0/fzpt3UyMoQFdC08QxIZZ6yraxOhmRRF4IwwLB+CERaMEb1hE0T8XtWct&#10;ohtdjEejadGCr50HLkJA7UVnpPOML6Xg8UbKICLRFcXaYv76/H1K32J+ymbPnrlG8b4M9oEqDFMW&#10;kw5QFywysvTqLyijuIcAMh5wMAVIqbjIPWA35ehVN/cNcyL3guQEN9AU/h8sv17du1uPNLQuzAIe&#10;Uxdr6U36Y31kncnaDGSJdSQcldOT8vhkipxytI2/TqZJQJxiF+58iN8EGJIOFfWwtPUdXklmiq2u&#10;Quz8t34pZQCt6kuldRbSMxDn2pMVwwtknAsbD3O4XpofUHd6fAij/ipRjRfeqY+3aiwpP6iElAt8&#10;kUTbj+Y9OuzzvpcAbSlDseM3n+JGi5RX2zshiaqR0XFubKh0v+eyMzWsFp26/GfqDJiQJZI4YPcA&#10;b/FZ9rfW+6dQkSdnCB69V1h3hUNEzgw2DsFGWfBvAeg4ZO78tyR11CSWnqDe3HrioZvb4Pilwqd0&#10;xUK8ZR4HFZ8fLp94gx+poa0o9CdKGvC/39Inf5wftFLS4uBXNPxaMi8o0d8tTtZJOZmkTZGFyeHR&#10;GAW/b3nat9ilOQd8miWuOcfzMflHvT1KD+YRd9QiZUUTsxxzV5RHvxXOY7eQcMtxsVhkN9wOjsUr&#10;e+94Ak+spil5WD8y7/p5ijiK17BdEmz2aqI63xRpYbGMIFUetx2vPd+4WfJQ9Fswra59OXvtdvX8&#10;DwAAAP//AwBQSwMEFAAGAAgAAAAhAG3eG0LfAAAACwEAAA8AAABkcnMvZG93bnJldi54bWxMj8tO&#10;wzAQRfdI/IM1SOxau1YVhRCnQiBWFQhaPsCNJw8lHke20wa+HncFq9Foju49U+4WO7Iz+tA7UrBZ&#10;C2BItTM9tQq+jq+rHFiImoweHaGCbwywq25vSl0Yd6FPPB9iy1IIhUIr6GKcCs5D3aHVYe0mpHRr&#10;nLc6ptW33Hh9SeF25FKIjFvdU2ro9ITPHdbDYbappGtyy5v9S5w/8C3fvw8/3g9K3d8tT4/AIi7x&#10;D4arflKHKjmd3EwmsFHBKsu3CVXwINO8AkJuJLCTgm0mBfCq5P9/qH4BAAD//wMAUEsBAi0AFAAG&#10;AAgAAAAhALaDOJL+AAAA4QEAABMAAAAAAAAAAAAAAAAAAAAAAFtDb250ZW50X1R5cGVzXS54bWxQ&#10;SwECLQAUAAYACAAAACEAOP0h/9YAAACUAQAACwAAAAAAAAAAAAAAAAAvAQAAX3JlbHMvLnJlbHNQ&#10;SwECLQAUAAYACAAAACEAjR+/JJQCAADzBQAADgAAAAAAAAAAAAAAAAAuAgAAZHJzL2Uyb0RvYy54&#10;bWxQSwECLQAUAAYACAAAACEAbd4bQt8AAAALAQAADwAAAAAAAAAAAAAAAADuBAAAZHJzL2Rvd25y&#10;ZXYueG1sUEsFBgAAAAAEAAQA8wAAAPoFAAAAAA==&#10;" fillcolor="#deeaf6 [664]" strokecolor="#2e74b5 [2408]" strokeweight="1pt">
                <v:stroke joinstyle="miter"/>
              </v:roundrect>
            </w:pict>
          </mc:Fallback>
        </mc:AlternateConten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พ.ศ.2567</w:t>
      </w:r>
    </w:p>
    <w:p w14:paraId="1323D020" w14:textId="72F95136" w:rsidR="00F91B27" w:rsidRDefault="00F91B27" w:rsidP="00F91B2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FF41757" w14:textId="77777777" w:rsidR="00F91B27" w:rsidRPr="007175A8" w:rsidRDefault="00F91B27" w:rsidP="00F91B2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039C">
        <w:rPr>
          <w:rFonts w:ascii="TH SarabunPSK" w:hAnsi="TH SarabunPSK" w:cs="TH SarabunPSK"/>
          <w:b/>
          <w:bCs/>
          <w:sz w:val="36"/>
          <w:szCs w:val="36"/>
          <w:cs/>
        </w:rPr>
        <w:t>ได้ร่วมกันจับกุมผู้ต้องหา</w:t>
      </w:r>
    </w:p>
    <w:p w14:paraId="32305BE4" w14:textId="473A72F1" w:rsidR="00F91B27" w:rsidRDefault="00F91B27" w:rsidP="00F91B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ของกลาง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B27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(ยาบ้า)จำนวน 23 เม็ด</w:t>
      </w:r>
    </w:p>
    <w:p w14:paraId="04421A44" w14:textId="77777777" w:rsidR="00F91B27" w:rsidRPr="00877A8E" w:rsidRDefault="00F91B27" w:rsidP="00F91B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/>
          <w:sz w:val="32"/>
          <w:szCs w:val="32"/>
          <w:cs/>
        </w:rPr>
        <w:t>ใบรายงานผลการตรวจทางห้องปฏิบัติการรพ.ทุ่งตะโก จำนวน 1 ฉบับ</w:t>
      </w:r>
    </w:p>
    <w:p w14:paraId="2E01FC3A" w14:textId="77777777" w:rsidR="00F91B27" w:rsidRPr="00F91B27" w:rsidRDefault="00F91B27" w:rsidP="00F91B27">
      <w:pPr>
        <w:spacing w:after="0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91B27">
        <w:rPr>
          <w:rFonts w:ascii="TH SarabunPSK" w:hAnsi="TH SarabunPSK" w:cs="TH SarabunPSK"/>
          <w:sz w:val="32"/>
          <w:szCs w:val="32"/>
          <w:cs/>
        </w:rPr>
        <w:t>1. มียาเสพติดให้โทษประเภท 1 (ยาบ้า) โดยการมีไว้ในครอบครองโดยไม่ได้รับอนุญาต</w:t>
      </w:r>
    </w:p>
    <w:p w14:paraId="14E7E631" w14:textId="53F8ED5C" w:rsidR="00F91B27" w:rsidRDefault="00F91B27" w:rsidP="00F91B2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91B27">
        <w:rPr>
          <w:rFonts w:ascii="TH SarabunPSK" w:hAnsi="TH SarabunPSK" w:cs="TH SarabunPSK"/>
          <w:sz w:val="32"/>
          <w:szCs w:val="32"/>
          <w:cs/>
        </w:rPr>
        <w:t>2. เสพยาเสพติดให้โทษปะเภท 1 (เมทแอม</w:t>
      </w:r>
      <w:proofErr w:type="spellStart"/>
      <w:r w:rsidRPr="00F91B27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F91B27">
        <w:rPr>
          <w:rFonts w:ascii="TH SarabunPSK" w:hAnsi="TH SarabunPSK" w:cs="TH SarabunPSK"/>
          <w:sz w:val="32"/>
          <w:szCs w:val="32"/>
          <w:cs/>
        </w:rPr>
        <w:t>ตามีน) โดยฝ่าฝืนกฎหมาย</w:t>
      </w:r>
    </w:p>
    <w:p w14:paraId="4A5D12A5" w14:textId="53453242" w:rsidR="00F91B27" w:rsidRDefault="00F91B27" w:rsidP="00F91B27">
      <w:pPr>
        <w:spacing w:after="0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877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B27">
        <w:rPr>
          <w:rFonts w:ascii="TH SarabunPSK" w:hAnsi="TH SarabunPSK" w:cs="TH SarabunPSK"/>
          <w:sz w:val="32"/>
          <w:szCs w:val="32"/>
          <w:cs/>
        </w:rPr>
        <w:t>บ้านเลขที่ 35 ม.14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B27">
        <w:rPr>
          <w:rFonts w:ascii="TH SarabunPSK" w:hAnsi="TH SarabunPSK" w:cs="TH SarabunPSK"/>
          <w:sz w:val="32"/>
          <w:szCs w:val="32"/>
          <w:cs/>
        </w:rPr>
        <w:t>ต.ตะโก อ.ทุ่งตะโก จ.ชุมพร</w:t>
      </w:r>
    </w:p>
    <w:p w14:paraId="6FA127F8" w14:textId="77777777" w:rsidR="00F91B27" w:rsidRDefault="00F91B27" w:rsidP="00F91B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8741BE" w14:textId="77777777" w:rsidR="00F91B27" w:rsidRDefault="00F91B27" w:rsidP="00F91B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F1D830" w14:textId="77777777" w:rsidR="00F91B27" w:rsidRDefault="00F91B27" w:rsidP="00F91B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14:paraId="59B51059" w14:textId="77777777" w:rsidR="00F91B27" w:rsidRDefault="00F91B27" w:rsidP="00F91B27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</w:t>
      </w:r>
    </w:p>
    <w:p w14:paraId="0FFF6BD4" w14:textId="08EF2FE1" w:rsidR="00F91B27" w:rsidRDefault="00F91B27" w:rsidP="00F91B27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         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5440BB06" wp14:editId="15D78A73">
            <wp:extent cx="2777490" cy="3325252"/>
            <wp:effectExtent l="133350" t="114300" r="156210" b="161290"/>
            <wp:docPr id="161685401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854010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983" cy="33342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B125659" w14:textId="77777777" w:rsidR="0056013C" w:rsidRDefault="0056013C" w:rsidP="0056013C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66409EB" w14:textId="77777777" w:rsidR="00BF7C41" w:rsidRDefault="00BF7C41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br w:type="page"/>
      </w:r>
    </w:p>
    <w:p w14:paraId="066037AC" w14:textId="69171A97" w:rsidR="00F91B27" w:rsidRPr="00D30196" w:rsidRDefault="00F91B27" w:rsidP="0056013C">
      <w:pPr>
        <w:spacing w:before="240" w:after="0" w:line="240" w:lineRule="auto"/>
        <w:jc w:val="center"/>
        <w:rPr>
          <w:rFonts w:ascii="TH SarabunPSK" w:hAnsi="TH SarabunPSK" w:cs="TH SarabunPSK"/>
          <w:noProof/>
          <w:sz w:val="32"/>
          <w:szCs w:val="32"/>
          <w:lang w:val="th-TH"/>
        </w:rPr>
      </w:pP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ผลการปฏิบัติงานสืบสวน</w:t>
      </w:r>
    </w:p>
    <w:p w14:paraId="34446AB2" w14:textId="4B97C3BC" w:rsidR="00F91B27" w:rsidRDefault="00F91B27" w:rsidP="00F91B27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FCC97AA" wp14:editId="685E20E7">
                <wp:simplePos x="0" y="0"/>
                <wp:positionH relativeFrom="column">
                  <wp:posOffset>-472440</wp:posOffset>
                </wp:positionH>
                <wp:positionV relativeFrom="paragraph">
                  <wp:posOffset>563880</wp:posOffset>
                </wp:positionV>
                <wp:extent cx="6918960" cy="2346960"/>
                <wp:effectExtent l="0" t="0" r="15240" b="15240"/>
                <wp:wrapNone/>
                <wp:docPr id="56850836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23469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3A4BACC" id="สี่เหลี่ยมผืนผ้า: มุมมน 5" o:spid="_x0000_s1026" style="position:absolute;margin-left:-37.2pt;margin-top:44.4pt;width:544.8pt;height:184.8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8klAIAAPMFAAAOAAAAZHJzL2Uyb0RvYy54bWysVN9P2zAQfp+0/8Hy+0jTlQIVKapATJMY&#10;IGDi2Tg2sWT7PNtt2v31OztpWhjjAe0l8f367u6z707P1kaTlfBBga1oeTCiRFgOtbLPFf35cPnl&#10;mJIQma2ZBisquhGBns0/fzpt3UyMoQFdC08QxIZZ6yraxOhmRRF4IwwLB+CERaMEb1hE0T8XtWct&#10;ohtdjEejadGCr50HLkJA7UVnpPOML6Xg8UbKICLRFcXaYv76/H1K32J+ymbPnrlG8b4M9oEqDFMW&#10;kw5QFywysvTqLyijuIcAMh5wMAVIqbjIPWA35ehVN/cNcyL3guQEN9AU/h8sv17du1uPNLQuzAIe&#10;Uxdr6U36Y31kncnaDGSJdSQcldOT8vhkipxytI2/TqZJQJxiF+58iN8EGJIOFfWwtPUdXklmiq2u&#10;Quz8t34pZQCt6kuldRbSMxDn2pMVwwtknAsbD3O4XpofUHd6fAij/ipRjRfeqY+3aiwpP6iElAt8&#10;kUTbj+Y9OuzzvpcAbSlDseM3n+JGi5RX2zshiaqR0XFubKh0v+eyMzWsFp26/GfqDJiQJZI4YPcA&#10;b/FZ9rfW+6dQkSdnCB69V1h3hUNEzgw2DsFGWfBvAeg4ZO78tyR11CSWnqDe3HrioZvb4Pilwqd0&#10;xUK8ZR4HFZ8fLp94gx+poa0o9CdKGvC/39Inf5wftFLS4uBXNPxaMi8o0d8tTtZJOZmkTZGFyeHR&#10;GAW/b3nat9ilOQd8miWuOcfzMflHvT1KD+YRd9QiZUUTsxxzV5RHvxXOY7eQcMtxsVhkN9wOjsUr&#10;e+94Ak+spil5WD8y7/p5ijiK17BdEmz2aqI63xRpYbGMIFUetx2vPd+4WfJQ9Fswra59OXvtdvX8&#10;DwAAAP//AwBQSwMEFAAGAAgAAAAhAHvz5e3fAAAACwEAAA8AAABkcnMvZG93bnJldi54bWxMj0FO&#10;wzAQRfdI3MGaSuxap1UKVhqnQiBWFQgKB3DjSRwlHke20wZOj7uC5Wie/n+/3M92YGf0oXMkYb3K&#10;gCHVTnfUSvj6fFkKYCEq0mpwhBK+McC+ur0pVaHdhT7wfIwtSyEUCiXBxDgWnIfaoFVh5Uak9Guc&#10;tyqm07dce3VJ4Xbgmyy751Z1lBqMGvHJYN0fJ5tKTCMsbw7PcXrHV3F463+876W8W8yPO2AR5/gH&#10;w1U/qUOVnE5uIh3YIGH5kOcJlSBEmnAFsvV2A+wkId+KHHhV8v8bql8AAAD//wMAUEsBAi0AFAAG&#10;AAgAAAAhALaDOJL+AAAA4QEAABMAAAAAAAAAAAAAAAAAAAAAAFtDb250ZW50X1R5cGVzXS54bWxQ&#10;SwECLQAUAAYACAAAACEAOP0h/9YAAACUAQAACwAAAAAAAAAAAAAAAAAvAQAAX3JlbHMvLnJlbHNQ&#10;SwECLQAUAAYACAAAACEAjR+/JJQCAADzBQAADgAAAAAAAAAAAAAAAAAuAgAAZHJzL2Uyb0RvYy54&#10;bWxQSwECLQAUAAYACAAAACEAe/Pl7d8AAAALAQAADwAAAAAAAAAAAAAAAADuBAAAZHJzL2Rvd25y&#10;ZXYueG1sUEsFBgAAAAAEAAQA8wAAAPoFAAAAAA==&#10;" fillcolor="#deeaf6 [664]" strokecolor="#2e74b5 [2408]" strokeweight="1pt">
                <v:stroke joinstyle="miter"/>
              </v:roundrect>
            </w:pict>
          </mc:Fallback>
        </mc:AlternateConten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พ.ศ.2567</w:t>
      </w:r>
    </w:p>
    <w:p w14:paraId="3FBE04C2" w14:textId="77777777" w:rsidR="00F91B27" w:rsidRDefault="00F91B27" w:rsidP="00F91B2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C95500" w14:textId="77777777" w:rsidR="00F91B27" w:rsidRPr="007175A8" w:rsidRDefault="00F91B27" w:rsidP="00F91B2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039C">
        <w:rPr>
          <w:rFonts w:ascii="TH SarabunPSK" w:hAnsi="TH SarabunPSK" w:cs="TH SarabunPSK"/>
          <w:b/>
          <w:bCs/>
          <w:sz w:val="36"/>
          <w:szCs w:val="36"/>
          <w:cs/>
        </w:rPr>
        <w:t>ได้ร่วมกันจับกุมผู้ต้องหา</w:t>
      </w:r>
    </w:p>
    <w:p w14:paraId="01CEC8A1" w14:textId="18E66AB9" w:rsidR="00F91B27" w:rsidRDefault="00F91B27" w:rsidP="00F91B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ของกลาง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B27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B27">
        <w:rPr>
          <w:rFonts w:ascii="TH SarabunPSK" w:hAnsi="TH SarabunPSK" w:cs="TH SarabunPSK"/>
          <w:sz w:val="32"/>
          <w:szCs w:val="32"/>
          <w:cs/>
        </w:rPr>
        <w:t>จำนวน 14 เม็ด</w:t>
      </w:r>
    </w:p>
    <w:p w14:paraId="74F3840E" w14:textId="77777777" w:rsidR="00F91B27" w:rsidRPr="00877A8E" w:rsidRDefault="00F91B27" w:rsidP="00F91B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/>
          <w:sz w:val="32"/>
          <w:szCs w:val="32"/>
          <w:cs/>
        </w:rPr>
        <w:t>ใบรายงานผลการตรวจทางห้องปฏิบัติการรพ.ทุ่งตะโก จำนวน 1 ฉบับ</w:t>
      </w:r>
    </w:p>
    <w:p w14:paraId="2B75EDD0" w14:textId="77777777" w:rsidR="00F91B27" w:rsidRPr="00F91B27" w:rsidRDefault="00F91B27" w:rsidP="00F91B27">
      <w:pPr>
        <w:spacing w:after="0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91B27">
        <w:rPr>
          <w:rFonts w:ascii="TH SarabunPSK" w:hAnsi="TH SarabunPSK" w:cs="TH SarabunPSK"/>
          <w:sz w:val="32"/>
          <w:szCs w:val="32"/>
          <w:cs/>
        </w:rPr>
        <w:t>1. มียาเสพติดให้โทษประเภท 1 (ยาบ้า) โดยการมีไว้ในครอบครองโดยไม่ได้รับอนุญาต</w:t>
      </w:r>
    </w:p>
    <w:p w14:paraId="0C7727BB" w14:textId="095794E6" w:rsidR="00F91B27" w:rsidRDefault="00F91B27" w:rsidP="00F91B2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91B27">
        <w:rPr>
          <w:rFonts w:ascii="TH SarabunPSK" w:hAnsi="TH SarabunPSK" w:cs="TH SarabunPSK"/>
          <w:sz w:val="32"/>
          <w:szCs w:val="32"/>
          <w:cs/>
        </w:rPr>
        <w:t>2. เสพยาเสพติดให้โทษปะเภท 1 (เมทแอม</w:t>
      </w:r>
      <w:proofErr w:type="spellStart"/>
      <w:r w:rsidRPr="00F91B27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F91B27">
        <w:rPr>
          <w:rFonts w:ascii="TH SarabunPSK" w:hAnsi="TH SarabunPSK" w:cs="TH SarabunPSK"/>
          <w:sz w:val="32"/>
          <w:szCs w:val="32"/>
          <w:cs/>
        </w:rPr>
        <w:t>ตามีน) โดยฝ่าฝืนกฎหมาย</w:t>
      </w:r>
    </w:p>
    <w:p w14:paraId="717C65E5" w14:textId="0618E565" w:rsidR="00F91B27" w:rsidRPr="00F91B27" w:rsidRDefault="00F91B27" w:rsidP="00F91B27">
      <w:pPr>
        <w:spacing w:after="0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877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B27">
        <w:rPr>
          <w:rFonts w:ascii="TH SarabunPSK" w:hAnsi="TH SarabunPSK" w:cs="TH SarabunPSK"/>
          <w:sz w:val="32"/>
          <w:szCs w:val="32"/>
          <w:cs/>
        </w:rPr>
        <w:t>ภายในสวนปาล์มน้ำมัน ม.1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B27">
        <w:rPr>
          <w:rFonts w:ascii="TH SarabunPSK" w:hAnsi="TH SarabunPSK" w:cs="TH SarabunPSK"/>
          <w:sz w:val="32"/>
          <w:szCs w:val="32"/>
          <w:cs/>
        </w:rPr>
        <w:t>ต.ทุ่งตะไคร อ.ทุ่งตะโก จ.ชุมพร</w:t>
      </w:r>
    </w:p>
    <w:p w14:paraId="2CEF2687" w14:textId="4C5DEC24" w:rsidR="00F91B27" w:rsidRDefault="00F91B27" w:rsidP="00F91B27">
      <w:pPr>
        <w:spacing w:after="0"/>
        <w:rPr>
          <w:rFonts w:ascii="TH SarabunPSK" w:hAnsi="TH SarabunPSK" w:cs="TH SarabunPSK"/>
          <w:sz w:val="32"/>
          <w:szCs w:val="32"/>
        </w:rPr>
      </w:pPr>
      <w:r w:rsidRPr="00F91B27">
        <w:rPr>
          <w:rFonts w:ascii="TH SarabunPSK" w:hAnsi="TH SarabunPSK" w:cs="TH SarabunPSK"/>
          <w:sz w:val="32"/>
          <w:szCs w:val="32"/>
        </w:rPr>
        <w:t> </w:t>
      </w:r>
    </w:p>
    <w:p w14:paraId="6DA5D505" w14:textId="77777777" w:rsidR="00F91B27" w:rsidRDefault="00F91B27" w:rsidP="00F91B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EA0F87" w14:textId="77777777" w:rsidR="00F91B27" w:rsidRDefault="00F91B27" w:rsidP="00F91B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14:paraId="67625CB9" w14:textId="77777777" w:rsidR="00F91B27" w:rsidRDefault="00F91B27" w:rsidP="00F91B27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</w:t>
      </w:r>
    </w:p>
    <w:p w14:paraId="438C0544" w14:textId="77777777" w:rsidR="00F91B27" w:rsidRDefault="00F91B27" w:rsidP="00F91B27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         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14939FD1" wp14:editId="3ACD18D7">
            <wp:extent cx="2904585" cy="3299176"/>
            <wp:effectExtent l="133350" t="114300" r="124460" b="149225"/>
            <wp:docPr id="140549504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95043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585" cy="32991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DB2D64B" w14:textId="77777777" w:rsidR="00F91B27" w:rsidRDefault="00F91B27" w:rsidP="00F91B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E818A3" w14:textId="77777777" w:rsidR="006934DC" w:rsidRPr="00877A8E" w:rsidRDefault="006934DC" w:rsidP="0084039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6934DC" w:rsidRPr="00877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AB85" w14:textId="77777777" w:rsidR="00757DFE" w:rsidRDefault="00757DFE" w:rsidP="00D30196">
      <w:pPr>
        <w:spacing w:after="0" w:line="240" w:lineRule="auto"/>
      </w:pPr>
      <w:r>
        <w:separator/>
      </w:r>
    </w:p>
  </w:endnote>
  <w:endnote w:type="continuationSeparator" w:id="0">
    <w:p w14:paraId="7CD35BD9" w14:textId="77777777" w:rsidR="00757DFE" w:rsidRDefault="00757DFE" w:rsidP="00D3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3FDB" w14:textId="77777777" w:rsidR="00757DFE" w:rsidRDefault="00757DFE" w:rsidP="00D30196">
      <w:pPr>
        <w:spacing w:after="0" w:line="240" w:lineRule="auto"/>
      </w:pPr>
      <w:r>
        <w:separator/>
      </w:r>
    </w:p>
  </w:footnote>
  <w:footnote w:type="continuationSeparator" w:id="0">
    <w:p w14:paraId="7DA88A54" w14:textId="77777777" w:rsidR="00757DFE" w:rsidRDefault="00757DFE" w:rsidP="00D30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A8"/>
    <w:rsid w:val="0003661F"/>
    <w:rsid w:val="001C3110"/>
    <w:rsid w:val="0056013C"/>
    <w:rsid w:val="00661763"/>
    <w:rsid w:val="006934DC"/>
    <w:rsid w:val="007175A8"/>
    <w:rsid w:val="00757DFE"/>
    <w:rsid w:val="007950BE"/>
    <w:rsid w:val="0084039C"/>
    <w:rsid w:val="00877A8E"/>
    <w:rsid w:val="008D10D4"/>
    <w:rsid w:val="00B05C1E"/>
    <w:rsid w:val="00BF7C41"/>
    <w:rsid w:val="00CB000A"/>
    <w:rsid w:val="00D30196"/>
    <w:rsid w:val="00E45EEC"/>
    <w:rsid w:val="00EC5D0A"/>
    <w:rsid w:val="00F91B27"/>
    <w:rsid w:val="00F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4072"/>
  <w15:chartTrackingRefBased/>
  <w15:docId w15:val="{CCCDB834-3CBE-45BC-8B49-B40DFBD1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5A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5A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5A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5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5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175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175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1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5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5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5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196"/>
  </w:style>
  <w:style w:type="paragraph" w:styleId="Footer">
    <w:name w:val="footer"/>
    <w:basedOn w:val="Normal"/>
    <w:link w:val="FooterChar"/>
    <w:uiPriority w:val="99"/>
    <w:unhideWhenUsed/>
    <w:rsid w:val="00D3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ฉัตรชนก ศรีคง</dc:creator>
  <cp:keywords/>
  <dc:description/>
  <cp:lastModifiedBy>สรายุทธ์ มิสุด</cp:lastModifiedBy>
  <cp:revision>4</cp:revision>
  <dcterms:created xsi:type="dcterms:W3CDTF">2025-04-21T09:35:00Z</dcterms:created>
  <dcterms:modified xsi:type="dcterms:W3CDTF">2025-04-21T10:14:00Z</dcterms:modified>
</cp:coreProperties>
</file>